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F" w:rsidRPr="004E0497" w:rsidRDefault="007723DC" w:rsidP="007F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Экзамен сдавать не надо</w:t>
      </w:r>
      <w:r w:rsidR="007F4C3F"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!</w:t>
      </w:r>
    </w:p>
    <w:p w:rsidR="007F4C3F" w:rsidRPr="004E0497" w:rsidRDefault="007723DC" w:rsidP="007723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В РЭО участились случаи обращения граждан, обеспокоенных тем, что при замене водительских удостоверений, по окончанию срока их действия, вскоре надо будет заново сдавать теоретический экзамен.</w:t>
      </w:r>
    </w:p>
    <w:p w:rsidR="00122684" w:rsidRPr="004E0497" w:rsidRDefault="007F4C3F" w:rsidP="0077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На сегодняшний день в</w:t>
      </w:r>
      <w:r w:rsidR="00122684"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одительск</w:t>
      </w: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о</w:t>
      </w:r>
      <w:r w:rsidR="00122684"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е </w:t>
      </w: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удостоверение выдае</w:t>
      </w:r>
      <w:r w:rsidR="00122684"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тся на срок 10 лет, если иное не предусмотрено законодательством. В подавляющем большинстве случаев и, скорее всего, в конкретно Вашей ситуации срок их действия составляет 10 лет. Для получения прав в первый раз</w:t>
      </w:r>
      <w:r w:rsidR="004E0497"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или при открытии новой категории</w:t>
      </w:r>
      <w:r w:rsidR="00122684"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, действительно, нужно сдавать экзамен. Но нужно ли сдавать экзамен при замене прав?</w:t>
      </w:r>
    </w:p>
    <w:p w:rsidR="00122684" w:rsidRPr="004E0497" w:rsidRDefault="00122684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Ответ на данный вопрос однозначен — в 2018 году не нужно. Всё очень просто. Порядок получения и </w:t>
      </w:r>
      <w:proofErr w:type="gramStart"/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замены</w:t>
      </w:r>
      <w:proofErr w:type="gramEnd"/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водительских прав регламентирует Постановление Правительства РФ №1097, и он носит название Постановлени</w:t>
      </w:r>
      <w:r w:rsidR="004E0497"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 "</w:t>
      </w:r>
      <w:r w:rsidRPr="004E0497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  <w:t>О допуске к управлению транспортными средствами</w:t>
      </w: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". Именно в нём оговаривается порядок сдачи экзаменов, случаи сдачи экзаменов при получении прав, а также разного рода нюансы и условия при получении.</w:t>
      </w:r>
    </w:p>
    <w:p w:rsidR="00122684" w:rsidRPr="004E0497" w:rsidRDefault="00122684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В частности, </w:t>
      </w:r>
      <w:hyperlink r:id="rId5" w:tgtFrame="_blank" w:history="1">
        <w:r w:rsidRPr="004E0497">
          <w:rPr>
            <w:rFonts w:ascii="Times New Roman" w:eastAsia="Times New Roman" w:hAnsi="Times New Roman" w:cs="Times New Roman"/>
            <w:color w:val="2A68AF"/>
            <w:sz w:val="28"/>
            <w:szCs w:val="28"/>
            <w:u w:val="single"/>
          </w:rPr>
          <w:t>пункт 27</w:t>
        </w:r>
      </w:hyperlink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 данного постановления говорит нам, что права действительны в течение 10 лет с даты их получения или предыдущей замены:</w:t>
      </w:r>
    </w:p>
    <w:p w:rsidR="00122684" w:rsidRPr="004E0497" w:rsidRDefault="00122684" w:rsidP="0077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  <w:t>27. Российское национальное водительское удостоверение выдаётся </w:t>
      </w:r>
      <w:r w:rsidRPr="004E0497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u w:val="single"/>
        </w:rPr>
        <w:t>на 10 лет</w:t>
      </w:r>
      <w:r w:rsidRPr="004E0497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  <w:t>, если иное не предусмотрено федеральными законами.</w:t>
      </w:r>
    </w:p>
    <w:p w:rsidR="00122684" w:rsidRPr="004E0497" w:rsidRDefault="00122684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Также в этом законе подчёркивается перечень случаев, когда не требуется сдача экзамена на знание ПДД. Список небольшой, но туда входит и замена прав:</w:t>
      </w:r>
    </w:p>
    <w:p w:rsidR="00122684" w:rsidRPr="004E0497" w:rsidRDefault="00122684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  <w:t>29. Выдача российского национального водительского удостоверения взамен ранее выданного российского национального водительского удостоверения производится без сдачи экзаменов и в следующих случаях:</w:t>
      </w:r>
    </w:p>
    <w:p w:rsidR="00122684" w:rsidRPr="004E0497" w:rsidRDefault="00122684" w:rsidP="00772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  <w:t>при истечении срока действия водительского удостоверения;</w:t>
      </w:r>
    </w:p>
    <w:p w:rsidR="00122684" w:rsidRPr="004E0497" w:rsidRDefault="00122684" w:rsidP="00772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  <w:t>...</w:t>
      </w:r>
    </w:p>
    <w:p w:rsidR="00122684" w:rsidRPr="004E0497" w:rsidRDefault="00122684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Как видим, для замены прав сдавать экзамен не нуж</w:t>
      </w:r>
      <w:r w:rsidR="007723DC"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но. </w:t>
      </w: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При замене прав без сдачи экзамена в новое удостоверение также переносятся все отметки из предыдущего удостоверения и категории с подкатегориями.</w:t>
      </w:r>
    </w:p>
    <w:p w:rsidR="00122684" w:rsidRPr="004E0497" w:rsidRDefault="00122684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22684" w:rsidRPr="004E0497" w:rsidRDefault="00122684" w:rsidP="007723DC">
      <w:pPr>
        <w:shd w:val="clear" w:color="auto" w:fill="FFFFFF"/>
        <w:spacing w:before="181" w:after="217" w:line="240" w:lineRule="auto"/>
        <w:jc w:val="both"/>
        <w:outlineLvl w:val="1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Что нужно для замены прав?</w:t>
      </w:r>
    </w:p>
    <w:p w:rsidR="00122684" w:rsidRPr="004E0497" w:rsidRDefault="00122684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Как мы выяснили, для замены прав сдавать экзамен не нужно. А что, собственно, будет нужно? Порядок замены достаточно прост:</w:t>
      </w:r>
    </w:p>
    <w:p w:rsidR="00122684" w:rsidRPr="004E0497" w:rsidRDefault="00122684" w:rsidP="00772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Сначала нужно пройти медкомиссию и получить справку об отсутствии противопоказаний к управлению автомобилями. Психиатра и нарколога придётся пройти по месту регистрации. А других </w:t>
      </w: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врачей — где угодно, в том числе в частных клиниках, уполномоченных выписывать такие справки.</w:t>
      </w:r>
    </w:p>
    <w:p w:rsidR="00122684" w:rsidRPr="004E0497" w:rsidRDefault="00122684" w:rsidP="00772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Далее нужно взять старое водительское удостоверение при его наличии, паспорт,</w:t>
      </w:r>
      <w:r w:rsidR="004E0497"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оплатить государственную пошлину, </w:t>
      </w: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приехать в ближайшее РЭО и написать заявление на замену прав. Вот и всё!</w:t>
      </w:r>
    </w:p>
    <w:p w:rsidR="004E0497" w:rsidRPr="004E0497" w:rsidRDefault="004E0497" w:rsidP="004E049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Для экономии времени и денег лучше сделать это через портал государственных услуг РФ. В этом случае Вы сами выбираете подразделение, дату и время обмена водительского удостоверения. Кроме того, что Вы будете приняты в назначенное время без очереди, так и сэкономите  600 рублей на государственной пошлине.</w:t>
      </w:r>
    </w:p>
    <w:p w:rsidR="00122684" w:rsidRPr="004E0497" w:rsidRDefault="00122684" w:rsidP="007723DC">
      <w:pPr>
        <w:shd w:val="clear" w:color="auto" w:fill="FFFFFF"/>
        <w:spacing w:before="181" w:after="217" w:line="240" w:lineRule="auto"/>
        <w:jc w:val="both"/>
        <w:outlineLvl w:val="1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Что будет за просрочку замены прав?</w:t>
      </w:r>
    </w:p>
    <w:p w:rsidR="00122684" w:rsidRPr="004E0497" w:rsidRDefault="00122684" w:rsidP="004E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То же постановление в пункте 35 говорит нам о том, что водительские права считаются недействительными и подлежит аннулированию в случае, если срок его действия истёк. Но штрафа за просрочку замены прав не существует. Есть лишь штраф за управление транспортным средством с просроченным удостоверением, и в этом случае теряется право управления. Штраф этот регламентируется частью 1 статьи 12.7 </w:t>
      </w:r>
      <w:proofErr w:type="spellStart"/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КоАП</w:t>
      </w:r>
      <w:proofErr w:type="spellEnd"/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 составляет от 5 до 15 тысяч рублей.</w:t>
      </w:r>
    </w:p>
    <w:p w:rsidR="00122684" w:rsidRPr="004E0497" w:rsidRDefault="00122684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 целом же, с просроченными правами можно </w:t>
      </w:r>
      <w:proofErr w:type="gramStart"/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>делать</w:t>
      </w:r>
      <w:proofErr w:type="gramEnd"/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что угодно и жить дальше сколько угодно — главное, не садиться за руль.</w:t>
      </w:r>
    </w:p>
    <w:p w:rsidR="004E0497" w:rsidRPr="004E0497" w:rsidRDefault="004E0497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E0497" w:rsidRPr="004E0497" w:rsidRDefault="004E0497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E0497" w:rsidRPr="004E0497" w:rsidRDefault="004E0497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E0497" w:rsidRPr="004E0497" w:rsidRDefault="004E0497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E0497" w:rsidRDefault="004E0497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E04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госинспектора БДД РЭО ОГИБДД</w:t>
      </w:r>
    </w:p>
    <w:p w:rsidR="00195107" w:rsidRDefault="00195107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МО МВД России «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»</w:t>
      </w:r>
    </w:p>
    <w:p w:rsidR="004E0497" w:rsidRPr="004E0497" w:rsidRDefault="00195107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старший лейтенант полиции   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  <w:t>А.Ф. Ходор.</w:t>
      </w:r>
    </w:p>
    <w:p w:rsidR="00122684" w:rsidRPr="004E0497" w:rsidRDefault="00122684" w:rsidP="0077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D6286C" w:rsidRDefault="00D6286C" w:rsidP="007723DC">
      <w:pPr>
        <w:jc w:val="both"/>
      </w:pPr>
    </w:p>
    <w:sectPr w:rsidR="00D6286C" w:rsidSect="00CA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6AB9"/>
    <w:multiLevelType w:val="multilevel"/>
    <w:tmpl w:val="D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F6855"/>
    <w:multiLevelType w:val="multilevel"/>
    <w:tmpl w:val="8404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compat>
    <w:useFELayout/>
  </w:compat>
  <w:rsids>
    <w:rsidRoot w:val="00122684"/>
    <w:rsid w:val="00122684"/>
    <w:rsid w:val="00195107"/>
    <w:rsid w:val="004E0497"/>
    <w:rsid w:val="007723DC"/>
    <w:rsid w:val="007F4C3F"/>
    <w:rsid w:val="00883105"/>
    <w:rsid w:val="00CA03BD"/>
    <w:rsid w:val="00D6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BD"/>
  </w:style>
  <w:style w:type="paragraph" w:styleId="2">
    <w:name w:val="heading 2"/>
    <w:basedOn w:val="a"/>
    <w:link w:val="20"/>
    <w:uiPriority w:val="9"/>
    <w:qFormat/>
    <w:rsid w:val="00122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6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22684"/>
    <w:rPr>
      <w:i/>
      <w:iCs/>
    </w:rPr>
  </w:style>
  <w:style w:type="character" w:styleId="a5">
    <w:name w:val="Hyperlink"/>
    <w:basedOn w:val="a0"/>
    <w:uiPriority w:val="99"/>
    <w:semiHidden/>
    <w:unhideWhenUsed/>
    <w:rsid w:val="00122684"/>
    <w:rPr>
      <w:color w:val="0000FF"/>
      <w:u w:val="single"/>
    </w:rPr>
  </w:style>
  <w:style w:type="paragraph" w:customStyle="1" w:styleId="rtecenter">
    <w:name w:val="rtecenter"/>
    <w:basedOn w:val="a"/>
    <w:rsid w:val="0012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8">
          <w:blockQuote w:val="1"/>
          <w:marLeft w:val="0"/>
          <w:marRight w:val="0"/>
          <w:marTop w:val="22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05">
          <w:blockQuote w:val="1"/>
          <w:marLeft w:val="0"/>
          <w:marRight w:val="0"/>
          <w:marTop w:val="22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otonkosti.ru/go/3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2018-02-14T05:17:00Z</dcterms:created>
  <dcterms:modified xsi:type="dcterms:W3CDTF">2018-02-14T05:17:00Z</dcterms:modified>
</cp:coreProperties>
</file>